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ED" w:rsidRDefault="007B53B0">
      <w:r>
        <w:t>Αγαπητοί συνάδελφοι, φίλοι και φίλες,</w:t>
      </w:r>
    </w:p>
    <w:p w:rsidR="007B53B0" w:rsidRDefault="007B53B0">
      <w:r>
        <w:t xml:space="preserve">Φτάνοντας στο τέλος άλλης μιας δύσκολης σχολικής χρονιάς, διαπιστώνω πάλι ότι έχουμε την ευτυχία να κάνουμε μία υπέροχη δουλειά που μας δίνει την δυνατότητα να παίρνουμε δύναμη ελπίδα και ενέργεια από τα παιδιά μας καθημερινά. Ο ρόλος του εκπαιδευτικού βέβαια είναι πολύ απαιτητικός καθώς μέσα σε αυτή την πολύ δύσκολη περίοδο </w:t>
      </w:r>
      <w:r w:rsidR="00D142F7">
        <w:t xml:space="preserve">προσπαθούμε να σταθούμε δίπλα στα παιδιά μας με αγάπη κάνοντάς τα να αισθάνονται ότι έχουν συμμάχους απέναντι στα καθημερινά προβλήματα και τις ανησυχίες τους </w:t>
      </w:r>
      <w:r>
        <w:t>.</w:t>
      </w:r>
      <w:r w:rsidR="00D142F7">
        <w:t xml:space="preserve"> </w:t>
      </w:r>
    </w:p>
    <w:p w:rsidR="002B38E9" w:rsidRDefault="00D142F7">
      <w:r>
        <w:t>Όσον αφορά στις δράσεις στο 2</w:t>
      </w:r>
      <w:r w:rsidRPr="00D142F7">
        <w:rPr>
          <w:vertAlign w:val="superscript"/>
        </w:rPr>
        <w:t>ο</w:t>
      </w:r>
      <w:r>
        <w:t xml:space="preserve"> Γυμνάσιο Καισαριανής, για μένα ήταν η πρώτη χρονιά σε αυτό το σχολείο . Ανεβάσαμε  μαζί με μία συνάδελφο την θεατρική παράσταση «Το μεγάλο μας τσίρκο» </w:t>
      </w:r>
      <w:r w:rsidR="00791849">
        <w:t>του Ιάκωβου Καμπανέλη στα πλαίσια</w:t>
      </w:r>
      <w:r>
        <w:t xml:space="preserve"> τη</w:t>
      </w:r>
      <w:r w:rsidR="00791849">
        <w:t>ς</w:t>
      </w:r>
      <w:r>
        <w:t xml:space="preserve"> σχολική γιορτή της 25</w:t>
      </w:r>
      <w:r w:rsidRPr="00D142F7">
        <w:rPr>
          <w:vertAlign w:val="superscript"/>
        </w:rPr>
        <w:t>ης</w:t>
      </w:r>
      <w:r>
        <w:t xml:space="preserve"> Μαρτίου</w:t>
      </w:r>
      <w:r w:rsidR="005A3B93">
        <w:t>. Ε</w:t>
      </w:r>
      <w:r w:rsidR="00791849">
        <w:t>ίναι η δεύτερη χρονιά που κάνω αυτή την παράσταση . Πρόκειται για μία διασκευή του το ιστορικού έργο</w:t>
      </w:r>
      <w:r w:rsidR="005A3B93">
        <w:t xml:space="preserve">υ όπου ενθουσίασε τα παιδιά , που </w:t>
      </w:r>
      <w:r w:rsidR="002D538B">
        <w:t>έρχονταν στις πρόβες με πολλή χαρά</w:t>
      </w:r>
      <w:r w:rsidR="005A3B93" w:rsidRPr="005A3B93">
        <w:t xml:space="preserve"> </w:t>
      </w:r>
      <w:r w:rsidR="005A3B93">
        <w:t xml:space="preserve">και αυτό ήταν φανερό στην παράσταση.  </w:t>
      </w:r>
      <w:r w:rsidR="002D538B">
        <w:t xml:space="preserve"> </w:t>
      </w:r>
      <w:r w:rsidR="005A3B93">
        <w:t>. Οι πρόβες</w:t>
      </w:r>
      <w:r w:rsidR="002D538B">
        <w:t xml:space="preserve"> γίνονταν κατά κύριο λόγο εκτός σχολικών ωρών</w:t>
      </w:r>
      <w:r w:rsidR="005A3B93">
        <w:t>.</w:t>
      </w:r>
      <w:r w:rsidR="002D538B">
        <w:t xml:space="preserve"> Δεν έγινε επιλογή των μαθητών τα παιδιά έγιναν μέλη μιας ομάδας που </w:t>
      </w:r>
      <w:proofErr w:type="spellStart"/>
      <w:r w:rsidR="002D538B">
        <w:t>αλληλοστηρίζεται</w:t>
      </w:r>
      <w:proofErr w:type="spellEnd"/>
      <w:r w:rsidR="002D538B">
        <w:t xml:space="preserve"> έχοντας ένα κοινό σκοπό, επέλεξαν τους ρόλους λέγοντας την άποψή τους σχετικά με το τι ταιριάζει στον καθένα και κάποια τραγούδια τα έπαιξαν με τα μουσικά τους όργανα και τα τραγούδησε η χορωδία.</w:t>
      </w:r>
      <w:r w:rsidR="002B38E9" w:rsidRPr="002B38E9">
        <w:t xml:space="preserve"> </w:t>
      </w:r>
    </w:p>
    <w:p w:rsidR="002B38E9" w:rsidRDefault="002B38E9"/>
    <w:p w:rsidR="00006B88" w:rsidRDefault="002B38E9">
      <w:r>
        <w:t xml:space="preserve">Ένα απόσπασμα από την παράσταση μπορείτε να δείτε εδώ </w:t>
      </w:r>
    </w:p>
    <w:p w:rsidR="00006B88" w:rsidRDefault="00006B88">
      <w:hyperlink r:id="rId4" w:history="1">
        <w:r w:rsidRPr="00006B88">
          <w:rPr>
            <w:rStyle w:val="-"/>
          </w:rPr>
          <w:t>https://youtu.be/cbf1Ke</w:t>
        </w:r>
        <w:r w:rsidRPr="00006B88">
          <w:rPr>
            <w:rStyle w:val="-"/>
          </w:rPr>
          <w:t>G</w:t>
        </w:r>
        <w:r w:rsidRPr="00006B88">
          <w:rPr>
            <w:rStyle w:val="-"/>
          </w:rPr>
          <w:t>fTmE</w:t>
        </w:r>
      </w:hyperlink>
    </w:p>
    <w:p w:rsidR="002B38E9" w:rsidRDefault="002D538B">
      <w:r>
        <w:t>Μας βοήθησε πολύ ο Δήμος καθώς η παράσταση ανέβηκε στο Δημαρχείο της Καισαριανής και είχαμε τον τεχνικό εξοπλισμό</w:t>
      </w:r>
      <w:r w:rsidR="000E5379">
        <w:t>.</w:t>
      </w:r>
      <w:r w:rsidR="005A3B93">
        <w:t xml:space="preserve"> </w:t>
      </w:r>
    </w:p>
    <w:p w:rsidR="002B38E9" w:rsidRDefault="000E5379">
      <w:r>
        <w:t>Εδώ</w:t>
      </w:r>
      <w:r w:rsidRPr="00791849">
        <w:t xml:space="preserve"> </w:t>
      </w:r>
      <w:hyperlink r:id="rId5" w:history="1">
        <w:r w:rsidRPr="0005534B">
          <w:rPr>
            <w:rStyle w:val="-"/>
          </w:rPr>
          <w:t>https://www.youtube.com/watch?v=XRKbWCzFaec</w:t>
        </w:r>
      </w:hyperlink>
      <w:r>
        <w:t xml:space="preserve">  μπορείτε να απολαύ</w:t>
      </w:r>
      <w:r w:rsidR="00E975CD">
        <w:t xml:space="preserve">σετε ένα βίντεο κλιπ που φτιάχτηκε </w:t>
      </w:r>
      <w:r>
        <w:t xml:space="preserve"> για τις ανάγκες της παράστασης όπου ο Κολοκοτρώνης δείχνει εκτός των άλλων και σημεία από την σημερινή Ελληνική πραγματικότητα. Τα παιδιά προβληματίστηκαν, πήραν ερεθίσματα και εξέφρασαν τις απόψεις τους σε μία ταινία που έφτιαξε η κινηματογραφική ομάδα του σχολείου, στα πλαίσια του προγράμματος «Σινεμά ένας τρόπος να εκφράζομαι».</w:t>
      </w:r>
      <w:r w:rsidR="005A3B93">
        <w:t xml:space="preserve"> Η ταινία ολοκλη</w:t>
      </w:r>
      <w:r w:rsidR="002B38E9">
        <w:t>ρώθηκε πριν από λίγο καιρό και είχε θέμα το πώς προετοιμάζεται μία σχολική γιορτή. Θ</w:t>
      </w:r>
      <w:r w:rsidR="005A3B93">
        <w:t>α έχουμε την ευκαιρία να την δούμε αν θέλουμε σε κάποια από τις συναντήσεις μας.</w:t>
      </w:r>
    </w:p>
    <w:p w:rsidR="008A25A6" w:rsidRDefault="005A3B93">
      <w:r>
        <w:t xml:space="preserve"> Επίσης άρεσε πολύ στα παιδιά ο εκπαιδευτικός περίπατος  που </w:t>
      </w:r>
      <w:r w:rsidR="008A25A6">
        <w:t>οργανώσαμε στην παλαιά βουλή και στην Πλάκα όπου έγιναν και κάποια γυρίσματα στο άγαλμα του Κολοκοτρώνη και στο μουσείο.</w:t>
      </w:r>
    </w:p>
    <w:p w:rsidR="00D142F7" w:rsidRDefault="008A25A6">
      <w:r>
        <w:t xml:space="preserve">Στην διάρκεια των μαθημάτων εφαρμόστηκαν οι τεχνικές «τι νέα» , συμβούλιο τάξης , εργασία σε ομάδες, κλίμακα θετικών κινήτρων, </w:t>
      </w:r>
      <w:r w:rsidR="005A3B93">
        <w:t xml:space="preserve"> </w:t>
      </w:r>
      <w:r>
        <w:t xml:space="preserve">δραστηριότητες έξω από την τάξη με στόχο την συνεργασία , την ένταξη όλων των μαθητών στην ομάδα της τάξης, την παρακίνηση του ενδιαφέροντος των παιδιών για το μάθημα, την ένταξή τους στην μαθησιακή διαδικασία. Η Τρίτη γυμνασίου είναι ομολογουμένως δύσκολη τάξη για να ξεκινήσει μία τέτοιου είδους φιλοσοφία καθώς κάποιες στάσεις και απόψεις έχουν εγκαθιδρυθεί τόσο στα παιδιά όσο </w:t>
      </w:r>
      <w:r>
        <w:lastRenderedPageBreak/>
        <w:t>και στους γονείς, ωστόσο ενδυναμώθηκε φανερά η σχέση των παιδιών με το σχολείο και προβληματίστηκαν</w:t>
      </w:r>
      <w:r w:rsidR="00EC4967">
        <w:t xml:space="preserve"> για κάποι</w:t>
      </w:r>
      <w:r w:rsidR="002B38E9">
        <w:t>ες τεκμηριωμένα αρνητικές στάσεις</w:t>
      </w:r>
      <w:r w:rsidR="00EC4967">
        <w:t xml:space="preserve"> που αφορούν στην σχολική τους ζωή, καθώς υπήρχαν ώρες που το μάθημα ήταν εκτός από αποτελεσματικό και απολαυστικό.  Κάποιες απόψεις των μαθητών </w:t>
      </w:r>
      <w:r w:rsidR="00F944A6">
        <w:t>πάνω</w:t>
      </w:r>
      <w:r w:rsidR="00EC4967">
        <w:t xml:space="preserve"> σε αυτό:</w:t>
      </w:r>
      <w:r w:rsidR="00E975CD">
        <w:t xml:space="preserve"> «Επιτέλους μπορεί το σχολείο να μην είναι τόσο βαρετό». «Βρήκαμε φίλους στο πρόσωπο κάποιων παιδιών που δεν λέγαμε ούτε καλημέρα» «Συζητήσαμε πολύ για την οργάνωση της γιορτής και ανυπομονούσαμε για τις πρόβες».</w:t>
      </w:r>
    </w:p>
    <w:p w:rsidR="002B38E9" w:rsidRDefault="002B38E9">
      <w:r>
        <w:t xml:space="preserve">Κλείνοντας θα ήθελα να ευχαριστήσω όλους  τους συναδέλφους και φίλους για την συμμετοχή τους στο δίκτυο την φετινή σχολική χρονιά και να παρακαλέσω όποιον μπορεί να μας στείλει για ανάρτηση στην ιστοσελίδα κείμενο με </w:t>
      </w:r>
      <w:proofErr w:type="spellStart"/>
      <w:r>
        <w:t>φώτο</w:t>
      </w:r>
      <w:proofErr w:type="spellEnd"/>
      <w:r>
        <w:t xml:space="preserve"> από τις δουλειές στα σχολεία </w:t>
      </w:r>
      <w:r w:rsidR="00A43641">
        <w:t>, καθώς το να υπάρχει υλικό λειτουργεί προτρεπτικά για τους συναδέλφους που επιχειρούν να ξεκινήσουν τώρα την προσπάθειά τους.</w:t>
      </w:r>
    </w:p>
    <w:p w:rsidR="00A43641" w:rsidRDefault="00A43641"/>
    <w:p w:rsidR="00A43641" w:rsidRDefault="00A43641">
      <w:r>
        <w:t xml:space="preserve">Καλό καλοκαίρι </w:t>
      </w:r>
    </w:p>
    <w:p w:rsidR="00A43641" w:rsidRDefault="00A43641"/>
    <w:p w:rsidR="00A43641" w:rsidRPr="007B53B0" w:rsidRDefault="00A43641">
      <w:r>
        <w:t>Στέλλα Μπαδικιάν</w:t>
      </w:r>
    </w:p>
    <w:sectPr w:rsidR="00A43641" w:rsidRPr="007B53B0" w:rsidSect="009B50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7B53B0"/>
    <w:rsid w:val="00006B88"/>
    <w:rsid w:val="000E5379"/>
    <w:rsid w:val="002B38E9"/>
    <w:rsid w:val="002D538B"/>
    <w:rsid w:val="005A3B93"/>
    <w:rsid w:val="00791849"/>
    <w:rsid w:val="007B53B0"/>
    <w:rsid w:val="008A25A6"/>
    <w:rsid w:val="009B50ED"/>
    <w:rsid w:val="00A43641"/>
    <w:rsid w:val="00C87B9B"/>
    <w:rsid w:val="00CA2EF6"/>
    <w:rsid w:val="00D142F7"/>
    <w:rsid w:val="00D74E62"/>
    <w:rsid w:val="00E975CD"/>
    <w:rsid w:val="00EC4967"/>
    <w:rsid w:val="00F944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91849"/>
    <w:rPr>
      <w:color w:val="0000FF" w:themeColor="hyperlink"/>
      <w:u w:val="single"/>
    </w:rPr>
  </w:style>
  <w:style w:type="character" w:styleId="-0">
    <w:name w:val="FollowedHyperlink"/>
    <w:basedOn w:val="a0"/>
    <w:uiPriority w:val="99"/>
    <w:semiHidden/>
    <w:unhideWhenUsed/>
    <w:rsid w:val="00006B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XRKbWCzFaec" TargetMode="External"/><Relationship Id="rId4" Type="http://schemas.openxmlformats.org/officeDocument/2006/relationships/hyperlink" Target="https://youtu.be/cbf1KeGfTm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604</Words>
  <Characters>3263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2017-07-11T09:03:00Z</dcterms:created>
  <dcterms:modified xsi:type="dcterms:W3CDTF">2017-07-11T09:08:00Z</dcterms:modified>
</cp:coreProperties>
</file>